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6987481ce46b76403199f2ca5259f79a779d6b"/>
    <w:p>
      <w:pPr>
        <w:pStyle w:val="Heading3"/>
      </w:pPr>
      <w:r>
        <w:t xml:space="preserve">Конкурс № 111 НТО "Печать" 25.03.2022 39 лотов (63 объекта)</w:t>
      </w:r>
    </w:p>
    <w:p>
      <w:pPr>
        <w:pStyle w:val="FirstParagraph"/>
      </w:pPr>
      <w:r>
        <w:t xml:space="preserve">25.03.2022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от 06.04.2022 № 36 о внесении изменений в Конкурсную документацию (дата размещения 07.04.2022 г.)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Приказ от 28.03.2022 № 29 о внесении изменений в Конкурсную документацию (дата размещения 28.03.2022 г.)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Документация по конкурсу № 111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Схема размещения НТО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Формы документов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Протокол вскрытия (дата размещения 28.04.2022 г.)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Протокол рассмотрения (дата размещения 28.04.2022 г.)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Официальный сайт РФ для размещения информации о проведении торгов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Единый информационный инвестиционный портал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http://mosgorpechat.mos.ru/competitions-and-tenders/contests/detail/10706344.html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files/2022-03/&#1050;&#1086;&#1085;&#1082;&#1091;&#1088;&#1089;_&#8470;_111.pdf" TargetMode="External" /><Relationship Type="http://schemas.openxmlformats.org/officeDocument/2006/relationships/hyperlink" Id="rId21" Target="/files/2022-03/&#1055;&#1088;&#1080;&#1082;&#1072;&#1079;_&#8470;_29_&#1086;&#1090;_28.03.2022.pdf" TargetMode="External" /><Relationship Type="http://schemas.openxmlformats.org/officeDocument/2006/relationships/hyperlink" Id="rId23" Target="/files/2022-03/&#1057;&#1093;&#1077;&#1084;&#1072;_&#1088;&#1072;&#1079;&#1084;&#1077;&#1097;&#1077;&#1085;&#1080;&#1103;_&#1053;&#1058;&#1054;_111.pdf" TargetMode="External" /><Relationship Type="http://schemas.openxmlformats.org/officeDocument/2006/relationships/hyperlink" Id="rId24" Target="/files/2022-03/&#1060;&#1086;&#1088;&#1084;&#1099;_&#1076;&#1086;&#1082;&#1091;&#1084;&#1077;&#1085;&#1090;&#1086;&#1074;_111.docx" TargetMode="External" /><Relationship Type="http://schemas.openxmlformats.org/officeDocument/2006/relationships/hyperlink" Id="rId20" Target="/files/2022-04/&#1055;&#1088;&#1080;&#1082;&#1072;&#1079;_&#8470;_36_&#1086;&#1090;_06.04.2022.pdf" TargetMode="External" /><Relationship Type="http://schemas.openxmlformats.org/officeDocument/2006/relationships/hyperlink" Id="rId25" Target="/files/2022-04/&#1055;&#1088;&#1086;&#1090;&#1086;&#1082;&#1086;&#1083;_&#1074;&#1089;&#1082;&#1088;&#1099;&#1090;&#1080;&#1103;_111.pdf" TargetMode="External" /><Relationship Type="http://schemas.openxmlformats.org/officeDocument/2006/relationships/hyperlink" Id="rId26" Target="/files/2022-04/&#1055;&#1088;&#1086;&#1090;&#1086;&#1082;&#1086;&#1083;_&#1088;&#1072;&#1089;&#1089;&#1084;&#1086;&#1090;&#1088;&#1077;&#1085;&#1080;&#1103;_111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10706344.html" TargetMode="External" /><Relationship Type="http://schemas.openxmlformats.org/officeDocument/2006/relationships/hyperlink" Id="rId27" Target="http://torgi.gov.ru/restricted/notification/notificationView.html?notificationId=58507414" TargetMode="External" /><Relationship Type="http://schemas.openxmlformats.org/officeDocument/2006/relationships/hyperlink" Id="rId28" Target="https://investmoscow.ru/tenders?pageNumber=1&amp;pageSize=10&amp;orderBy=RequestEndDate&amp;orderAsc=false&amp;objectTypes=13&amp;tenderStatuses=4&amp;tradeForms=828&amp;purposes=200000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files/2022-03/&#1050;&#1086;&#1085;&#1082;&#1091;&#1088;&#1089;_&#8470;_111.pdf" TargetMode="External" /><Relationship Type="http://schemas.openxmlformats.org/officeDocument/2006/relationships/hyperlink" Id="rId21" Target="/files/2022-03/&#1055;&#1088;&#1080;&#1082;&#1072;&#1079;_&#8470;_29_&#1086;&#1090;_28.03.2022.pdf" TargetMode="External" /><Relationship Type="http://schemas.openxmlformats.org/officeDocument/2006/relationships/hyperlink" Id="rId23" Target="/files/2022-03/&#1057;&#1093;&#1077;&#1084;&#1072;_&#1088;&#1072;&#1079;&#1084;&#1077;&#1097;&#1077;&#1085;&#1080;&#1103;_&#1053;&#1058;&#1054;_111.pdf" TargetMode="External" /><Relationship Type="http://schemas.openxmlformats.org/officeDocument/2006/relationships/hyperlink" Id="rId24" Target="/files/2022-03/&#1060;&#1086;&#1088;&#1084;&#1099;_&#1076;&#1086;&#1082;&#1091;&#1084;&#1077;&#1085;&#1090;&#1086;&#1074;_111.docx" TargetMode="External" /><Relationship Type="http://schemas.openxmlformats.org/officeDocument/2006/relationships/hyperlink" Id="rId20" Target="/files/2022-04/&#1055;&#1088;&#1080;&#1082;&#1072;&#1079;_&#8470;_36_&#1086;&#1090;_06.04.2022.pdf" TargetMode="External" /><Relationship Type="http://schemas.openxmlformats.org/officeDocument/2006/relationships/hyperlink" Id="rId25" Target="/files/2022-04/&#1055;&#1088;&#1086;&#1090;&#1086;&#1082;&#1086;&#1083;_&#1074;&#1089;&#1082;&#1088;&#1099;&#1090;&#1080;&#1103;_111.pdf" TargetMode="External" /><Relationship Type="http://schemas.openxmlformats.org/officeDocument/2006/relationships/hyperlink" Id="rId26" Target="/files/2022-04/&#1055;&#1088;&#1086;&#1090;&#1086;&#1082;&#1086;&#1083;_&#1088;&#1072;&#1089;&#1089;&#1084;&#1086;&#1090;&#1088;&#1077;&#1085;&#1080;&#1103;_111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10706344.html" TargetMode="External" /><Relationship Type="http://schemas.openxmlformats.org/officeDocument/2006/relationships/hyperlink" Id="rId27" Target="http://torgi.gov.ru/restricted/notification/notificationView.html?notificationId=58507414" TargetMode="External" /><Relationship Type="http://schemas.openxmlformats.org/officeDocument/2006/relationships/hyperlink" Id="rId28" Target="https://investmoscow.ru/tenders?pageNumber=1&amp;pageSize=10&amp;orderBy=RequestEndDate&amp;orderAsc=false&amp;objectTypes=13&amp;tenderStatuses=4&amp;tradeForms=828&amp;purposes=200000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2025-06-20T04:09:28Z</dcterms:created>
  <dcterms:modified xsi:type="dcterms:W3CDTF">2025-06-20T04:09:28Z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