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906865ce66223bb2124aae6418ff99544740cef"/>
    <w:p>
      <w:pPr>
        <w:pStyle w:val="Heading3"/>
      </w:pPr>
      <w:r>
        <w:t xml:space="preserve">Конкурс № 117 НТО "Печать" 03.11.2022 74 лота (84 объекта)</w:t>
      </w:r>
    </w:p>
    <w:p>
      <w:pPr>
        <w:pStyle w:val="FirstParagraph"/>
      </w:pPr>
      <w:r>
        <w:t xml:space="preserve">03.11.2022</w:t>
      </w:r>
    </w:p>
    <w:p>
      <w:pPr>
        <w:pStyle w:val="BodyText"/>
      </w:pPr>
      <w:hyperlink r:id="rId20">
        <w:r>
          <w:rPr>
            <w:rStyle w:val="Hyperlink"/>
          </w:rPr>
          <w:t xml:space="preserve">Документация по конкурсу № 117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Схема размещения НТО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Формы документов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Протокол вскрытия (дата размещения 09.12.2022 г.)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Протокол рассмотрения (дата размещения 09.12.2022 г.)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Официальный сайт РФ для размещения информации о проведении торгов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Единый информационный инвестиционный портал города Москвы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http://mosgorpechat.mos.ru/competitions-and-tenders/contests/detail/11181755.html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КП города Москвы «Мосгорпечать»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files/2022-11/&#1050;&#1086;&#1085;&#1082;&#1091;&#1088;&#1089;_&#8470;_117.pdf" TargetMode="External" /><Relationship Type="http://schemas.openxmlformats.org/officeDocument/2006/relationships/hyperlink" Id="rId21" Target="/files/2022-11/&#1057;&#1093;&#1077;&#1084;&#1072;_&#1088;&#1072;&#1079;&#1084;&#1077;&#1097;&#1077;&#1085;&#1080;&#1103;_&#1053;&#1058;&#1054;_117.pdf" TargetMode="External" /><Relationship Type="http://schemas.openxmlformats.org/officeDocument/2006/relationships/hyperlink" Id="rId22" Target="/files/2022-11/&#1060;&#1086;&#1088;&#1084;&#1099;_&#1076;&#1086;&#1082;&#1091;&#1084;&#1077;&#1085;&#1090;&#1086;&#1074;_117.docx" TargetMode="External" /><Relationship Type="http://schemas.openxmlformats.org/officeDocument/2006/relationships/hyperlink" Id="rId23" Target="/files/2022-12/&#1055;&#1088;&#1086;&#1090;&#1086;&#1082;&#1086;&#1083;_&#1074;&#1089;&#1082;&#1088;&#1099;&#1090;&#1080;&#1103;_117.pdf" TargetMode="External" /><Relationship Type="http://schemas.openxmlformats.org/officeDocument/2006/relationships/hyperlink" Id="rId24" Target="/files/2022-12/&#1055;&#1088;&#1086;&#1090;&#1086;&#1082;&#1086;&#1083;_&#1088;&#1072;&#1089;&#1089;&#1084;&#1086;&#1090;&#1088;&#1077;&#1085;&#1080;&#1103;_117.pdf" TargetMode="External" /><Relationship Type="http://schemas.openxmlformats.org/officeDocument/2006/relationships/hyperlink" Id="rId28" Target="http://mosgorpechat.mos.ru" TargetMode="External" /><Relationship Type="http://schemas.openxmlformats.org/officeDocument/2006/relationships/hyperlink" Id="rId27" Target="http://mosgorpechat.mos.ru/competitions-and-tenders/contests/detail/11181755.html" TargetMode="External" /><Relationship Type="http://schemas.openxmlformats.org/officeDocument/2006/relationships/hyperlink" Id="rId26" Target="https://investmoscow.ru/tenders?pageNumber=1&amp;pageSize=10&amp;orderBy=RequestEndDate&amp;orderAsc=false&amp;tenderStatuses=1&amp;tradeForms=828&amp;purposes=20000061" TargetMode="External" /><Relationship Type="http://schemas.openxmlformats.org/officeDocument/2006/relationships/hyperlink" Id="rId25" Target="https://torgi.gov.ru/new/public/notices/view/2200018230000000000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files/2022-11/&#1050;&#1086;&#1085;&#1082;&#1091;&#1088;&#1089;_&#8470;_117.pdf" TargetMode="External" /><Relationship Type="http://schemas.openxmlformats.org/officeDocument/2006/relationships/hyperlink" Id="rId21" Target="/files/2022-11/&#1057;&#1093;&#1077;&#1084;&#1072;_&#1088;&#1072;&#1079;&#1084;&#1077;&#1097;&#1077;&#1085;&#1080;&#1103;_&#1053;&#1058;&#1054;_117.pdf" TargetMode="External" /><Relationship Type="http://schemas.openxmlformats.org/officeDocument/2006/relationships/hyperlink" Id="rId22" Target="/files/2022-11/&#1060;&#1086;&#1088;&#1084;&#1099;_&#1076;&#1086;&#1082;&#1091;&#1084;&#1077;&#1085;&#1090;&#1086;&#1074;_117.docx" TargetMode="External" /><Relationship Type="http://schemas.openxmlformats.org/officeDocument/2006/relationships/hyperlink" Id="rId23" Target="/files/2022-12/&#1055;&#1088;&#1086;&#1090;&#1086;&#1082;&#1086;&#1083;_&#1074;&#1089;&#1082;&#1088;&#1099;&#1090;&#1080;&#1103;_117.pdf" TargetMode="External" /><Relationship Type="http://schemas.openxmlformats.org/officeDocument/2006/relationships/hyperlink" Id="rId24" Target="/files/2022-12/&#1055;&#1088;&#1086;&#1090;&#1086;&#1082;&#1086;&#1083;_&#1088;&#1072;&#1089;&#1089;&#1084;&#1086;&#1090;&#1088;&#1077;&#1085;&#1080;&#1103;_117.pdf" TargetMode="External" /><Relationship Type="http://schemas.openxmlformats.org/officeDocument/2006/relationships/hyperlink" Id="rId28" Target="http://mosgorpechat.mos.ru" TargetMode="External" /><Relationship Type="http://schemas.openxmlformats.org/officeDocument/2006/relationships/hyperlink" Id="rId27" Target="http://mosgorpechat.mos.ru/competitions-and-tenders/contests/detail/11181755.html" TargetMode="External" /><Relationship Type="http://schemas.openxmlformats.org/officeDocument/2006/relationships/hyperlink" Id="rId26" Target="https://investmoscow.ru/tenders?pageNumber=1&amp;pageSize=10&amp;orderBy=RequestEndDate&amp;orderAsc=false&amp;tenderStatuses=1&amp;tradeForms=828&amp;purposes=20000061" TargetMode="External" /><Relationship Type="http://schemas.openxmlformats.org/officeDocument/2006/relationships/hyperlink" Id="rId25" Target="https://torgi.gov.ru/new/public/notices/view/2200018230000000000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2025-02-06T02:22:15Z</dcterms:created>
  <dcterms:modified xsi:type="dcterms:W3CDTF">2025-02-06T02:22:15Z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