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3f5666762ea9e9dbac041a6348f21de52cf5b9"/>
    <w:p>
      <w:pPr>
        <w:pStyle w:val="Heading3"/>
      </w:pPr>
      <w:r>
        <w:t xml:space="preserve">Конкурс № 74 НТО "Печать" 18.10.2019 17 лотов (25 объектов)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Документация по конкурсу № 74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20.11.2019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20.11.2019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20.11.2019 г.) 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http://mosgorpechat.mos.ru/competitions-and-tenders/contests/detail/8428873.html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2019-10/&#1050;&#1086;&#1085;&#1082;&#1091;&#1088;&#1089;%20&#8470;74.pdf" TargetMode="External" /><Relationship Type="http://schemas.openxmlformats.org/officeDocument/2006/relationships/hyperlink" Id="rId21" Target="/konkurs/2019-10/&#1057;&#1093;&#1077;&#1084;&#1072;_&#1088;&#1072;&#1079;&#1084;&#1077;&#1097;&#1077;&#1085;&#1080;&#1103;_&#1053;&#1058;&#1054;_74.pdf" TargetMode="External" /><Relationship Type="http://schemas.openxmlformats.org/officeDocument/2006/relationships/hyperlink" Id="rId22" Target="/konkurs/2019-10/&#1060;&#1086;&#1088;&#1084;&#1099;_&#1076;&#1086;&#1082;&#1091;&#1084;&#1077;&#1085;&#1090;&#1086;&#1074;_74.docx" TargetMode="External" /><Relationship Type="http://schemas.openxmlformats.org/officeDocument/2006/relationships/hyperlink" Id="rId23" Target="/konkurs/2019-11/&#1055;&#1088;&#1086;&#1090;&#1086;&#1082;&#1086;&#1083;_&#1074;&#1089;&#1082;&#1088;&#1099;&#1090;&#1080;&#1103;_74.pdf" TargetMode="External" /><Relationship Type="http://schemas.openxmlformats.org/officeDocument/2006/relationships/hyperlink" Id="rId25" Target="/konkurs/2019-11/&#1055;&#1088;&#1086;&#1090;&#1086;&#1082;&#1086;&#1083;_&#1086;&#1094;&#1077;&#1085;&#1082;&#1080;_74.pdf" TargetMode="External" /><Relationship Type="http://schemas.openxmlformats.org/officeDocument/2006/relationships/hyperlink" Id="rId24" Target="/konkurs/2019-11/&#1055;&#1088;&#1086;&#1090;&#1086;&#1082;&#1086;&#1083;_&#1088;&#1072;&#1089;&#1089;&#1084;&#1086;&#1090;&#1088;&#1077;&#1085;&#1080;&#1103;_74.pdf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428873.html" TargetMode="External" /><Relationship Type="http://schemas.openxmlformats.org/officeDocument/2006/relationships/hyperlink" Id="rId26" Target="https://torgi.gov.ru/restricted/notification/notificationView.html?notificationId=385517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2019-10/&#1050;&#1086;&#1085;&#1082;&#1091;&#1088;&#1089;%20&#8470;74.pdf" TargetMode="External" /><Relationship Type="http://schemas.openxmlformats.org/officeDocument/2006/relationships/hyperlink" Id="rId21" Target="/konkurs/2019-10/&#1057;&#1093;&#1077;&#1084;&#1072;_&#1088;&#1072;&#1079;&#1084;&#1077;&#1097;&#1077;&#1085;&#1080;&#1103;_&#1053;&#1058;&#1054;_74.pdf" TargetMode="External" /><Relationship Type="http://schemas.openxmlformats.org/officeDocument/2006/relationships/hyperlink" Id="rId22" Target="/konkurs/2019-10/&#1060;&#1086;&#1088;&#1084;&#1099;_&#1076;&#1086;&#1082;&#1091;&#1084;&#1077;&#1085;&#1090;&#1086;&#1074;_74.docx" TargetMode="External" /><Relationship Type="http://schemas.openxmlformats.org/officeDocument/2006/relationships/hyperlink" Id="rId23" Target="/konkurs/2019-11/&#1055;&#1088;&#1086;&#1090;&#1086;&#1082;&#1086;&#1083;_&#1074;&#1089;&#1082;&#1088;&#1099;&#1090;&#1080;&#1103;_74.pdf" TargetMode="External" /><Relationship Type="http://schemas.openxmlformats.org/officeDocument/2006/relationships/hyperlink" Id="rId25" Target="/konkurs/2019-11/&#1055;&#1088;&#1086;&#1090;&#1086;&#1082;&#1086;&#1083;_&#1086;&#1094;&#1077;&#1085;&#1082;&#1080;_74.pdf" TargetMode="External" /><Relationship Type="http://schemas.openxmlformats.org/officeDocument/2006/relationships/hyperlink" Id="rId24" Target="/konkurs/2019-11/&#1055;&#1088;&#1086;&#1090;&#1086;&#1082;&#1086;&#1083;_&#1088;&#1072;&#1089;&#1089;&#1084;&#1086;&#1090;&#1088;&#1077;&#1085;&#1080;&#1103;_74.pdf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8428873.html" TargetMode="External" /><Relationship Type="http://schemas.openxmlformats.org/officeDocument/2006/relationships/hyperlink" Id="rId26" Target="https://torgi.gov.ru/restricted/notification/notificationView.html?notificationId=385517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2025-07-29T00:15:34Z</dcterms:created>
  <dcterms:modified xsi:type="dcterms:W3CDTF">2025-07-29T00:15:34Z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