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3faadd27d1d38934f3907ab44ace60eaf7ad52"/>
    <w:p>
      <w:pPr>
        <w:pStyle w:val="Heading3"/>
      </w:pPr>
      <w:r>
        <w:t xml:space="preserve">Конкурс № 77 НТО "Печать" 22.11.2019 13 лотов (19 объектов)</w:t>
      </w:r>
    </w:p>
    <w:p>
      <w:pPr>
        <w:pStyle w:val="FirstParagraph"/>
      </w:pPr>
      <w:r>
        <w:t xml:space="preserve">22.11.2019</w:t>
      </w:r>
    </w:p>
    <w:p>
      <w:pPr>
        <w:pStyle w:val="BodyText"/>
      </w:pPr>
      <w:r>
        <w:t xml:space="preserve">Документация по конкурсу № 77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27.12.2019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27.12.2019 г.) 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5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http://mosgorpechat.mos.ru/competitions-and-tenders/contests/detail/8508979.html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2019-11/&#1050;&#1086;&#1085;&#1082;&#1091;&#1088;&#1089;_&#8470;77.pdf" TargetMode="External" /><Relationship Type="http://schemas.openxmlformats.org/officeDocument/2006/relationships/hyperlink" Id="rId21" Target="/konkurs/2019-11/&#1057;&#1093;&#1077;&#1084;&#1072;_&#1088;&#1072;&#1079;&#1084;&#1077;&#1097;&#1077;&#1085;&#1080;&#1103;_&#1053;&#1058;&#1054;_77.pdf" TargetMode="External" /><Relationship Type="http://schemas.openxmlformats.org/officeDocument/2006/relationships/hyperlink" Id="rId22" Target="/konkurs/2019-11/&#1060;&#1086;&#1088;&#1084;&#1099;_&#1076;&#1086;&#1082;&#1091;&#1084;&#1077;&#1085;&#1090;&#1086;&#1074;_77.docx" TargetMode="External" /><Relationship Type="http://schemas.openxmlformats.org/officeDocument/2006/relationships/hyperlink" Id="rId23" Target="/konkurs/2019-12/&#1055;&#1088;&#1086;&#1090;&#1086;&#1082;&#1086;&#1083;_&#1074;&#1089;&#1082;&#1088;&#1099;&#1090;&#1080;&#1103;_77.pdf" TargetMode="External" /><Relationship Type="http://schemas.openxmlformats.org/officeDocument/2006/relationships/hyperlink" Id="rId24" Target="/konkurs/2019-12/&#1055;&#1088;&#1086;&#1090;&#1086;&#1082;&#1086;&#1083;_&#1088;&#1072;&#1089;&#1089;&#1084;&#1086;&#1090;&#1088;&#1077;&#1085;&#1080;&#1103;_77.pdf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8508979.html" TargetMode="External" /><Relationship Type="http://schemas.openxmlformats.org/officeDocument/2006/relationships/hyperlink" Id="rId25" Target="https://torgi.gov.ru/restricted/notification/notificationView.html?notificationId=393296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2019-11/&#1050;&#1086;&#1085;&#1082;&#1091;&#1088;&#1089;_&#8470;77.pdf" TargetMode="External" /><Relationship Type="http://schemas.openxmlformats.org/officeDocument/2006/relationships/hyperlink" Id="rId21" Target="/konkurs/2019-11/&#1057;&#1093;&#1077;&#1084;&#1072;_&#1088;&#1072;&#1079;&#1084;&#1077;&#1097;&#1077;&#1085;&#1080;&#1103;_&#1053;&#1058;&#1054;_77.pdf" TargetMode="External" /><Relationship Type="http://schemas.openxmlformats.org/officeDocument/2006/relationships/hyperlink" Id="rId22" Target="/konkurs/2019-11/&#1060;&#1086;&#1088;&#1084;&#1099;_&#1076;&#1086;&#1082;&#1091;&#1084;&#1077;&#1085;&#1090;&#1086;&#1074;_77.docx" TargetMode="External" /><Relationship Type="http://schemas.openxmlformats.org/officeDocument/2006/relationships/hyperlink" Id="rId23" Target="/konkurs/2019-12/&#1055;&#1088;&#1086;&#1090;&#1086;&#1082;&#1086;&#1083;_&#1074;&#1089;&#1082;&#1088;&#1099;&#1090;&#1080;&#1103;_77.pdf" TargetMode="External" /><Relationship Type="http://schemas.openxmlformats.org/officeDocument/2006/relationships/hyperlink" Id="rId24" Target="/konkurs/2019-12/&#1055;&#1088;&#1086;&#1090;&#1086;&#1082;&#1086;&#1083;_&#1088;&#1072;&#1089;&#1089;&#1084;&#1086;&#1090;&#1088;&#1077;&#1085;&#1080;&#1103;_77.pdf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8508979.html" TargetMode="External" /><Relationship Type="http://schemas.openxmlformats.org/officeDocument/2006/relationships/hyperlink" Id="rId25" Target="https://torgi.gov.ru/restricted/notification/notificationView.html?notificationId=393296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2024-08-12T20:22:51Z</dcterms:created>
  <dcterms:modified xsi:type="dcterms:W3CDTF">2024-08-12T20:22:51Z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