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acbb40b0969a75b40ecaf6fc8af92217057db3"/>
    <w:p>
      <w:pPr>
        <w:pStyle w:val="Heading3"/>
      </w:pPr>
      <w:r>
        <w:t xml:space="preserve">Операторы наружной рекламы получат рассрочку по обязательным платежам в городской бюджет</w:t>
      </w:r>
    </w:p>
    <w:p>
      <w:pPr>
        <w:pStyle w:val="FirstParagraph"/>
      </w:pPr>
      <w:r>
        <w:t xml:space="preserve">16.06.2020</w:t>
      </w:r>
    </w:p>
    <w:p>
      <w:pPr>
        <w:pStyle w:val="BodyText"/>
      </w:pPr>
      <w:r>
        <w:t xml:space="preserve">Департамент СМИ и рекламы г. Москвы заключил с операторами наружной рекламы дополнительные соглашения о рассрочке платежей в городской бюджет за право эксплуатации рекламных конструкций на имуществе города Москвы. Рассрочка предполагает зачет средств из обеспечительных платежей за 10-й год действия договоров в счет оплаты текущих обязательств операторов за три месяца в соответствии с ранее внесенными мэром Москвы изменениями в постановление Правительства Москвы от 24.03.2020 № 212-ПП «О мерах экономической поддержки в условиях режима повышенной готовности».</w:t>
      </w:r>
    </w:p>
    <w:p>
      <w:pPr>
        <w:pStyle w:val="BodyText"/>
      </w:pPr>
      <w:r>
        <w:t xml:space="preserve">Дополнительные соглашения заключены с ООО «Русс Аутдор», ООО «Гэллэри Сервис», ЗАО «Олимп» и ООО «Расвэро» на основании 11 действующих договоров от 2013-2014 гг.</w:t>
      </w:r>
    </w:p>
    <w:p>
      <w:pPr>
        <w:pStyle w:val="BodyText"/>
      </w:pPr>
      <w:r>
        <w:t xml:space="preserve">В соответствии с этими договорами операторы эксплуатируют порядка 4,5 тыс. рекламных конструкций на территории мегаполиса, от малого формата до крупных щитов, включая более 500 цифровых поверхностей. На них размещается не только коммерческая реклама, но и социально значимая информация. В условиях пандемии коронавируса и массовым закрытием предприятий сектора услуг и потребительского рынка загрузка уличных рекламных носителей упала до 90%.</w:t>
      </w:r>
    </w:p>
    <w:p>
      <w:pPr>
        <w:pStyle w:val="BodyText"/>
      </w:pPr>
      <w:r>
        <w:t xml:space="preserve">Теги:</w:t>
      </w:r>
      <w:r>
        <w:t xml:space="preserve"> </w:t>
      </w:r>
      <w:hyperlink r:id="rId20">
        <w:r>
          <w:rPr>
            <w:rStyle w:val="Hyperlink"/>
          </w:rPr>
          <w:t xml:space="preserve">реклама</w:t>
        </w:r>
      </w:hyperlink>
      <w:r>
        <w:t xml:space="preserve"> </w:t>
      </w:r>
      <w:hyperlink r:id="rId21">
        <w:r>
          <w:rPr>
            <w:rStyle w:val="Hyperlink"/>
          </w:rPr>
          <w:t xml:space="preserve">праздничное оформление</w:t>
        </w:r>
      </w:hyperlink>
      <w:r>
        <w:t xml:space="preserve"> </w:t>
      </w:r>
      <w:hyperlink r:id="rId22">
        <w:r>
          <w:rPr>
            <w:rStyle w:val="Hyperlink"/>
          </w:rPr>
          <w:t xml:space="preserve">городское имущество</w:t>
        </w:r>
      </w:hyperlink>
      <w:r>
        <w:t xml:space="preserve"> </w:t>
      </w:r>
      <w:hyperlink r:id="rId23">
        <w:r>
          <w:rPr>
            <w:rStyle w:val="Hyperlink"/>
          </w:rPr>
          <w:t xml:space="preserve">меры поддержки бизнеса</w:t>
        </w:r>
      </w:hyperlink>
      <w:r>
        <w:t xml:space="preserve"> </w:t>
      </w:r>
      <w:hyperlink r:id="rId24">
        <w:r>
          <w:rPr>
            <w:rStyle w:val="Hyperlink"/>
          </w:rPr>
          <w:t xml:space="preserve">COVID-19​</w:t>
        </w:r>
      </w:hyperlink>
      <w:r>
        <w:t xml:space="preserve"> </w:t>
      </w:r>
      <w:hyperlink r:id="rId25">
        <w:r>
          <w:rPr>
            <w:rStyle w:val="Hyperlink"/>
          </w:rPr>
          <w:t xml:space="preserve">медиаотрасль</w:t>
        </w:r>
      </w:hyperlink>
    </w:p>
    <w:p>
      <w:pPr>
        <w:pStyle w:val="BodyText"/>
      </w:pPr>
      <w:r>
        <w:t xml:space="preserve">Сферы: </w:t>
      </w:r>
      <w:hyperlink r:id="rId26">
        <w:r>
          <w:rPr>
            <w:rStyle w:val="Hyperlink"/>
          </w:rPr>
          <w:t xml:space="preserve">Экономика и предпринимательство</w:t>
        </w:r>
      </w:hyperlink>
      <w:r>
        <w:t xml:space="preserve">,</w:t>
      </w:r>
      <w:r>
        <w:t xml:space="preserve"> </w:t>
      </w:r>
      <w:hyperlink r:id="rId27">
        <w:r>
          <w:rPr>
            <w:rStyle w:val="Hyperlink"/>
          </w:rPr>
          <w:t xml:space="preserve">Имущественно-земельные отношения</w:t>
        </w:r>
      </w:hyperlink>
    </w:p>
    <w:p>
      <w:pPr>
        <w:pStyle w:val="BodyText"/>
      </w:pPr>
      <w:r>
        <w:t xml:space="preserve">Департаменты: </w:t>
      </w:r>
      <w:hyperlink r:id="rId28">
        <w:r>
          <w:rPr>
            <w:rStyle w:val="Hyperlink"/>
          </w:rPr>
          <w:t xml:space="preserve">Департамент средств массовой информации и рекламы города Москвы</w:t>
        </w:r>
      </w:hyperlink>
    </w:p>
    <w:p>
      <w:pPr>
        <w:pStyle w:val="BodyText"/>
      </w:pPr>
      <w:r>
        <w:br/>
      </w:r>
    </w:p>
    <w:p>
      <w:pPr>
        <w:pStyle w:val="BodyText"/>
      </w:pPr>
      <w:r>
        <w:t xml:space="preserve">Адрес страницы:</w:t>
      </w:r>
      <w:r>
        <w:t xml:space="preserve"> </w:t>
      </w:r>
      <w:hyperlink r:id="rId29">
        <w:r>
          <w:rPr>
            <w:rStyle w:val="Hyperlink"/>
          </w:rPr>
          <w:t xml:space="preserve">http://mosgorpechat.mos.ru/presscenter/news-of-the-department-for-media-and-advertising-of-moscow/detail/8967533.html</w:t>
        </w:r>
      </w:hyperlink>
    </w:p>
    <w:p>
      <w:pPr>
        <w:pStyle w:val="BodyText"/>
      </w:pPr>
      <w:hyperlink r:id="rId30">
        <w:r>
          <w:rPr>
            <w:rStyle w:val="Hyperlink"/>
          </w:rPr>
          <w:t xml:space="preserve">КП города Москвы «Мосгорпечать»</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mosgorpechat.mos.ru" TargetMode="External" /><Relationship Type="http://schemas.openxmlformats.org/officeDocument/2006/relationships/hyperlink" Id="rId29" Target="http://mosgorpechat.mos.ru/presscenter/news-of-the-department-for-media-and-advertising-of-moscow/detail/8967533.html" TargetMode="External" /><Relationship Type="http://schemas.openxmlformats.org/officeDocument/2006/relationships/hyperlink" Id="rId28" Target="https://www.mos.ru/dsmir/" TargetMode="External" /><Relationship Type="http://schemas.openxmlformats.org/officeDocument/2006/relationships/hyperlink" Id="rId26" Target="https://www.mos.ru/search?category=newsfeed&amp;hostApplied=false&amp;page=1&amp;q=&amp;spheres=12299&amp;types=news&amp;skip_stat=2" TargetMode="External" /><Relationship Type="http://schemas.openxmlformats.org/officeDocument/2006/relationships/hyperlink" Id="rId27" Target="https://www.mos.ru/search?category=newsfeed&amp;hostApplied=false&amp;page=1&amp;q=&amp;spheres=17299&amp;types=news&amp;skip_stat=2" TargetMode="External" /><Relationship Type="http://schemas.openxmlformats.org/officeDocument/2006/relationships/hyperlink" Id="rId22" Target="https://www.mos.ru/search?category=newsfeed&amp;page=1&amp;skip_stat=2&amp;q=%D0%B3%D0%BE%D1%80%D0%BE%D0%B4%D1%81%D0%BA%D0%BE%D0%B5%20%D0%B8%D0%BC%D1%83%D1%89%D0%B5%D1%81%D1%82%D0%B2%D0%BE" TargetMode="External" /><Relationship Type="http://schemas.openxmlformats.org/officeDocument/2006/relationships/hyperlink" Id="rId25" Target="https://www.mos.ru/search?category=newsfeed&amp;page=1&amp;skip_stat=2&amp;q=%D0%BC%D0%B5%D0%B4%D0%B8%D0%B0%D0%BE%D1%82%D1%80%D0%B0%D1%81%D0%BB%D1%8C" TargetMode="External" /><Relationship Type="http://schemas.openxmlformats.org/officeDocument/2006/relationships/hyperlink" Id="rId23" Target="https://www.mos.ru/search?category=newsfeed&amp;page=1&amp;skip_stat=2&amp;q=%D0%BC%D0%B5%D1%80%D1%8B%20%D0%BF%D0%BE%D0%B4%D0%B4%D0%B5%D1%80%D0%B6%D0%BA%D0%B8%20%D0%B1%D0%B8%D0%B7%D0%BD%D0%B5%D1%81%D0%B0" TargetMode="External" /><Relationship Type="http://schemas.openxmlformats.org/officeDocument/2006/relationships/hyperlink" Id="rId21" Target="https://www.mos.ru/search?category=newsfeed&amp;page=1&amp;skip_stat=2&amp;q=%D0%BF%D1%80%D0%B0%D0%B7%D0%B4%D0%BD%D0%B8%D1%87%D0%BD%D0%BE%D0%B5%20%D0%BE%D1%84%D0%BE%D1%80%D0%BC%D0%BB%D0%B5%D0%BD%D0%B8%D0%B5" TargetMode="External" /><Relationship Type="http://schemas.openxmlformats.org/officeDocument/2006/relationships/hyperlink" Id="rId20" Target="https://www.mos.ru/search?category=newsfeed&amp;page=1&amp;skip_stat=2&amp;q=%D1%80%D0%B5%D0%BA%D0%BB%D0%B0%D0%BC%D0%B0" TargetMode="External" /><Relationship Type="http://schemas.openxmlformats.org/officeDocument/2006/relationships/hyperlink" Id="rId24" Target="https://www.mos.ru/search?category=newsfeed&amp;page=1&amp;skip_stat=2&amp;q=COVID-19%E2%80%8B" TargetMode="External" /></Relationships>
</file>

<file path=word/_rels/footnotes.xml.rels><?xml version="1.0" encoding="UTF-8"?><Relationships xmlns="http://schemas.openxmlformats.org/package/2006/relationships"><Relationship Type="http://schemas.openxmlformats.org/officeDocument/2006/relationships/hyperlink" Id="rId30" Target="http://mosgorpechat.mos.ru" TargetMode="External" /><Relationship Type="http://schemas.openxmlformats.org/officeDocument/2006/relationships/hyperlink" Id="rId29" Target="http://mosgorpechat.mos.ru/presscenter/news-of-the-department-for-media-and-advertising-of-moscow/detail/8967533.html" TargetMode="External" /><Relationship Type="http://schemas.openxmlformats.org/officeDocument/2006/relationships/hyperlink" Id="rId28" Target="https://www.mos.ru/dsmir/" TargetMode="External" /><Relationship Type="http://schemas.openxmlformats.org/officeDocument/2006/relationships/hyperlink" Id="rId26" Target="https://www.mos.ru/search?category=newsfeed&amp;hostApplied=false&amp;page=1&amp;q=&amp;spheres=12299&amp;types=news&amp;skip_stat=2" TargetMode="External" /><Relationship Type="http://schemas.openxmlformats.org/officeDocument/2006/relationships/hyperlink" Id="rId27" Target="https://www.mos.ru/search?category=newsfeed&amp;hostApplied=false&amp;page=1&amp;q=&amp;spheres=17299&amp;types=news&amp;skip_stat=2" TargetMode="External" /><Relationship Type="http://schemas.openxmlformats.org/officeDocument/2006/relationships/hyperlink" Id="rId22" Target="https://www.mos.ru/search?category=newsfeed&amp;page=1&amp;skip_stat=2&amp;q=%D0%B3%D0%BE%D1%80%D0%BE%D0%B4%D1%81%D0%BA%D0%BE%D0%B5%20%D0%B8%D0%BC%D1%83%D1%89%D0%B5%D1%81%D1%82%D0%B2%D0%BE" TargetMode="External" /><Relationship Type="http://schemas.openxmlformats.org/officeDocument/2006/relationships/hyperlink" Id="rId25" Target="https://www.mos.ru/search?category=newsfeed&amp;page=1&amp;skip_stat=2&amp;q=%D0%BC%D0%B5%D0%B4%D0%B8%D0%B0%D0%BE%D1%82%D1%80%D0%B0%D1%81%D0%BB%D1%8C" TargetMode="External" /><Relationship Type="http://schemas.openxmlformats.org/officeDocument/2006/relationships/hyperlink" Id="rId23" Target="https://www.mos.ru/search?category=newsfeed&amp;page=1&amp;skip_stat=2&amp;q=%D0%BC%D0%B5%D1%80%D1%8B%20%D0%BF%D0%BE%D0%B4%D0%B4%D0%B5%D1%80%D0%B6%D0%BA%D0%B8%20%D0%B1%D0%B8%D0%B7%D0%BD%D0%B5%D1%81%D0%B0" TargetMode="External" /><Relationship Type="http://schemas.openxmlformats.org/officeDocument/2006/relationships/hyperlink" Id="rId21" Target="https://www.mos.ru/search?category=newsfeed&amp;page=1&amp;skip_stat=2&amp;q=%D0%BF%D1%80%D0%B0%D0%B7%D0%B4%D0%BD%D0%B8%D1%87%D0%BD%D0%BE%D0%B5%20%D0%BE%D1%84%D0%BE%D1%80%D0%BC%D0%BB%D0%B5%D0%BD%D0%B8%D0%B5" TargetMode="External" /><Relationship Type="http://schemas.openxmlformats.org/officeDocument/2006/relationships/hyperlink" Id="rId20" Target="https://www.mos.ru/search?category=newsfeed&amp;page=1&amp;skip_stat=2&amp;q=%D1%80%D0%B5%D0%BA%D0%BB%D0%B0%D0%BC%D0%B0" TargetMode="External" /><Relationship Type="http://schemas.openxmlformats.org/officeDocument/2006/relationships/hyperlink" Id="rId24" Target="https://www.mos.ru/search?category=newsfeed&amp;page=1&amp;skip_stat=2&amp;q=COVID-19%E2%80%8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2023-08-01T17:38:07Z</dcterms:created>
  <dcterms:modified xsi:type="dcterms:W3CDTF">2023-08-01T17:38:07Z</dcterms:modified>
</cp:coreProperties>
</file>

<file path=docProps/custom.xml><?xml version="1.0" encoding="utf-8"?>
<Properties xmlns="http://schemas.openxmlformats.org/officeDocument/2006/custom-properties" xmlns:vt="http://schemas.openxmlformats.org/officeDocument/2006/docPropsVTypes"/>
</file>